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8479A" w14:textId="6DAB5A3C" w:rsidR="009C536D" w:rsidRDefault="007836C1" w:rsidP="007836C1">
      <w:pPr>
        <w:rPr>
          <w:b/>
          <w:bCs/>
        </w:rPr>
      </w:pPr>
      <w:r>
        <w:rPr>
          <w:b/>
          <w:bCs/>
        </w:rPr>
        <w:t>Slide One:</w:t>
      </w:r>
    </w:p>
    <w:p w14:paraId="754A2951" w14:textId="2EC5CBF7" w:rsidR="007836C1" w:rsidRDefault="007836C1" w:rsidP="007836C1">
      <w:r w:rsidRPr="007836C1">
        <w:t>Presenter: Hello everyone! My name is __________ and I am here to invite you to join us this summer at one of our Cub Scout Summer Programs! Enjoy this summer with your friends and family as you experience new activities and learn new skills. Let me share what awaits you at camp this summer!</w:t>
      </w:r>
    </w:p>
    <w:p w14:paraId="7287C9BA" w14:textId="471B6B45" w:rsidR="007836C1" w:rsidRDefault="007836C1" w:rsidP="007836C1">
      <w:pPr>
        <w:rPr>
          <w:b/>
          <w:bCs/>
        </w:rPr>
      </w:pPr>
      <w:r>
        <w:rPr>
          <w:b/>
          <w:bCs/>
        </w:rPr>
        <w:t xml:space="preserve">Slide Two: </w:t>
      </w:r>
    </w:p>
    <w:p w14:paraId="4B3F2915" w14:textId="2554FD3B" w:rsidR="007836C1" w:rsidRDefault="007836C1" w:rsidP="007836C1">
      <w:r>
        <w:t>Play Video</w:t>
      </w:r>
    </w:p>
    <w:p w14:paraId="793B7E32" w14:textId="00C07344" w:rsidR="007836C1" w:rsidRDefault="007836C1" w:rsidP="007836C1">
      <w:pPr>
        <w:rPr>
          <w:b/>
          <w:bCs/>
        </w:rPr>
      </w:pPr>
      <w:r>
        <w:rPr>
          <w:b/>
          <w:bCs/>
        </w:rPr>
        <w:t xml:space="preserve">Slide Three: </w:t>
      </w:r>
    </w:p>
    <w:p w14:paraId="359C8089" w14:textId="77777777" w:rsidR="007836C1" w:rsidRPr="007836C1" w:rsidRDefault="007836C1" w:rsidP="007836C1">
      <w:r w:rsidRPr="007836C1">
        <w:t>Presenter: Wow there are many exciting things you can do at Summer Camp! Raise your hand if you saw something you are excited to do at Cub Summer Camp?</w:t>
      </w:r>
    </w:p>
    <w:p w14:paraId="4FFBCDFA" w14:textId="77777777" w:rsidR="007836C1" w:rsidRPr="007836C1" w:rsidRDefault="007836C1" w:rsidP="007836C1">
      <w:r w:rsidRPr="007836C1">
        <w:t xml:space="preserve">*Call on some Scouts and have them name something* </w:t>
      </w:r>
    </w:p>
    <w:p w14:paraId="0A19D13B" w14:textId="77777777" w:rsidR="007836C1" w:rsidRPr="007836C1" w:rsidRDefault="007836C1" w:rsidP="007836C1">
      <w:r w:rsidRPr="007836C1">
        <w:t xml:space="preserve">Presenter: There are so many things to do at camp! You can participate in archery, BB guns, climbing, boating, swimming, and nature activities! You’ll learn valuable Scout skills at every level and of course spend time with your friends and family! </w:t>
      </w:r>
    </w:p>
    <w:p w14:paraId="5271678C" w14:textId="1B7C7D02" w:rsidR="007836C1" w:rsidRDefault="007836C1" w:rsidP="007836C1">
      <w:r w:rsidRPr="007836C1">
        <w:t>*This is a great place for the presenter to share a story about camp*</w:t>
      </w:r>
    </w:p>
    <w:p w14:paraId="1DA0D862" w14:textId="36F6BDF0" w:rsidR="007836C1" w:rsidRDefault="007836C1" w:rsidP="007836C1">
      <w:pPr>
        <w:rPr>
          <w:b/>
          <w:bCs/>
        </w:rPr>
      </w:pPr>
      <w:r>
        <w:rPr>
          <w:b/>
          <w:bCs/>
        </w:rPr>
        <w:t>Slide Four:</w:t>
      </w:r>
    </w:p>
    <w:p w14:paraId="0EA03564" w14:textId="55733EB3" w:rsidR="007836C1" w:rsidRDefault="007836C1" w:rsidP="007836C1">
      <w:r>
        <w:t xml:space="preserve">Review the adventures on the slide. New in 2024 Wrist Rockets and Boating Adventures at Open Program! </w:t>
      </w:r>
    </w:p>
    <w:p w14:paraId="4A755F6A" w14:textId="56AC05E1" w:rsidR="007836C1" w:rsidRDefault="007836C1" w:rsidP="007836C1">
      <w:pPr>
        <w:rPr>
          <w:b/>
          <w:bCs/>
        </w:rPr>
      </w:pPr>
      <w:r>
        <w:rPr>
          <w:b/>
          <w:bCs/>
        </w:rPr>
        <w:t xml:space="preserve">Slide Five: </w:t>
      </w:r>
    </w:p>
    <w:p w14:paraId="47547DBF" w14:textId="77777777" w:rsidR="007836C1" w:rsidRPr="007836C1" w:rsidRDefault="007836C1" w:rsidP="007836C1">
      <w:r w:rsidRPr="007836C1">
        <w:t>Where do I sleep? There are both indoor and outdoor sleeping options at camp. At Phillippo you can bring your own tent or stay in one of our green canvas tents, all tents provided at Phillippo come with a cot and mattress. At Kiwanis you can stay in one of our cabins or bring your own tents as well. Make sure to ask your leader which style of camping you will be doing.</w:t>
      </w:r>
    </w:p>
    <w:p w14:paraId="07166268" w14:textId="480EA1F9" w:rsidR="007836C1" w:rsidRDefault="007836C1" w:rsidP="007836C1">
      <w:r w:rsidRPr="007836C1">
        <w:t xml:space="preserve">I’m sure all the parents out there are asking what the facilities are like. I’m happy to let you know we aren’t abandoning you in the middle of the woods. At camp we do have electricity, showers, flushing toilets and indoor dining spaces where we provide all the meals for the weekend. And </w:t>
      </w:r>
      <w:proofErr w:type="gramStart"/>
      <w:r w:rsidRPr="007836C1">
        <w:t>of course</w:t>
      </w:r>
      <w:proofErr w:type="gramEnd"/>
      <w:r w:rsidRPr="007836C1">
        <w:t xml:space="preserve"> your camp stay wouldn’t be complete without a trip to our trading post where you can buy snacks and gifts.</w:t>
      </w:r>
    </w:p>
    <w:p w14:paraId="6C79D0B4" w14:textId="09A01720" w:rsidR="007836C1" w:rsidRDefault="007836C1" w:rsidP="007836C1">
      <w:pPr>
        <w:rPr>
          <w:b/>
          <w:bCs/>
        </w:rPr>
      </w:pPr>
      <w:r>
        <w:rPr>
          <w:b/>
          <w:bCs/>
        </w:rPr>
        <w:t xml:space="preserve">Slide Six: </w:t>
      </w:r>
    </w:p>
    <w:p w14:paraId="4A2A2F88" w14:textId="77777777" w:rsidR="007836C1" w:rsidRPr="007836C1" w:rsidRDefault="007836C1" w:rsidP="007836C1">
      <w:r w:rsidRPr="007836C1">
        <w:t xml:space="preserve">Presenter: Cub Summer Camp is offered at two locations, Phillippo Scout Camp in Cannon Falls, MN and Kiwanis Scout Camp in Marine on St. Croix, MN.  </w:t>
      </w:r>
    </w:p>
    <w:p w14:paraId="4F6E56F0" w14:textId="77777777" w:rsidR="007836C1" w:rsidRPr="007836C1" w:rsidRDefault="007836C1" w:rsidP="007836C1">
      <w:r w:rsidRPr="007836C1">
        <w:t xml:space="preserve">*Ask unit leader If they have registered for camp. Have </w:t>
      </w:r>
      <w:proofErr w:type="gramStart"/>
      <w:r w:rsidRPr="007836C1">
        <w:t>them</w:t>
      </w:r>
      <w:proofErr w:type="gramEnd"/>
      <w:r w:rsidRPr="007836C1">
        <w:t xml:space="preserve"> share the date and location*</w:t>
      </w:r>
    </w:p>
    <w:p w14:paraId="371D7AA8" w14:textId="77777777" w:rsidR="007836C1" w:rsidRPr="007836C1" w:rsidRDefault="007836C1" w:rsidP="007836C1">
      <w:r w:rsidRPr="007836C1">
        <w:t xml:space="preserve">Presenter: How long do I stay at camp? You will be at camp for 3 days and 2 nights, arriving on Friday evening and departing Sunday afternoon. </w:t>
      </w:r>
    </w:p>
    <w:p w14:paraId="4FABDB64" w14:textId="00F7525B" w:rsidR="007836C1" w:rsidRDefault="007836C1" w:rsidP="007836C1">
      <w:r w:rsidRPr="007836C1">
        <w:t>*If your group has chosen an option let them know. *</w:t>
      </w:r>
    </w:p>
    <w:p w14:paraId="6418FA7A" w14:textId="7FC98EB3" w:rsidR="007836C1" w:rsidRDefault="007836C1" w:rsidP="007836C1">
      <w:pPr>
        <w:rPr>
          <w:b/>
          <w:bCs/>
        </w:rPr>
      </w:pPr>
      <w:r>
        <w:rPr>
          <w:b/>
          <w:bCs/>
        </w:rPr>
        <w:lastRenderedPageBreak/>
        <w:t xml:space="preserve">Slide Seven: </w:t>
      </w:r>
    </w:p>
    <w:p w14:paraId="37DDCEC0" w14:textId="77777777" w:rsidR="007836C1" w:rsidRPr="007836C1" w:rsidRDefault="007836C1" w:rsidP="007836C1">
      <w:r w:rsidRPr="007836C1">
        <w:t xml:space="preserve">Presenter: For those of you who will be Arrow of Light Scouts this summer, you will have the chance to go to Arrow of Light Camp! AOL camp is at Tomahawk Scout camp in Birchwood, WI. </w:t>
      </w:r>
    </w:p>
    <w:p w14:paraId="71D06AAB" w14:textId="53515FC9" w:rsidR="007836C1" w:rsidRDefault="007836C1" w:rsidP="007836C1">
      <w:r w:rsidRPr="007836C1">
        <w:t xml:space="preserve">There you will enjoy 4 days and 3 nights of </w:t>
      </w:r>
      <w:proofErr w:type="gramStart"/>
      <w:r w:rsidRPr="007836C1">
        <w:t>camp</w:t>
      </w:r>
      <w:proofErr w:type="gramEnd"/>
      <w:r w:rsidRPr="007836C1">
        <w:t>, arriving Friday night and departing Monday afternoon.</w:t>
      </w:r>
    </w:p>
    <w:p w14:paraId="3938FD40" w14:textId="2FA646B9" w:rsidR="007836C1" w:rsidRDefault="007836C1" w:rsidP="007836C1">
      <w:pPr>
        <w:rPr>
          <w:b/>
          <w:bCs/>
        </w:rPr>
      </w:pPr>
      <w:r>
        <w:rPr>
          <w:b/>
          <w:bCs/>
        </w:rPr>
        <w:t xml:space="preserve">Slide Eight: </w:t>
      </w:r>
    </w:p>
    <w:p w14:paraId="63352267" w14:textId="79A50975" w:rsidR="007836C1" w:rsidRDefault="007836C1" w:rsidP="007836C1">
      <w:r w:rsidRPr="007836C1">
        <w:t>At AOL Camp, you sleep in canvas tents with cots just like the Scouts BSA campers do! Like Cub Scout Summer camp, you will eat your meals in a dining hall and there are showers and indoor bathrooms!</w:t>
      </w:r>
    </w:p>
    <w:p w14:paraId="101E19B1" w14:textId="00EB3830" w:rsidR="007836C1" w:rsidRDefault="007836C1" w:rsidP="007836C1">
      <w:pPr>
        <w:rPr>
          <w:b/>
          <w:bCs/>
        </w:rPr>
      </w:pPr>
      <w:r>
        <w:rPr>
          <w:b/>
          <w:bCs/>
        </w:rPr>
        <w:t xml:space="preserve">Slide Nine: </w:t>
      </w:r>
    </w:p>
    <w:p w14:paraId="0CE9FE76" w14:textId="19C99199" w:rsidR="007836C1" w:rsidRDefault="007836C1" w:rsidP="007836C1">
      <w:r>
        <w:t xml:space="preserve">Share how you would like your Pack to register for Summer Camp. Share that if they can’t sign up with the Pack they can sign up as a family at camp.northernstar.org </w:t>
      </w:r>
    </w:p>
    <w:p w14:paraId="7EB50CF0" w14:textId="08FA2745" w:rsidR="007836C1" w:rsidRDefault="007836C1" w:rsidP="007836C1">
      <w:r>
        <w:rPr>
          <w:b/>
          <w:bCs/>
        </w:rPr>
        <w:t xml:space="preserve">Slide Ten: </w:t>
      </w:r>
    </w:p>
    <w:p w14:paraId="34A28AFA" w14:textId="4D73589E" w:rsidR="007836C1" w:rsidRDefault="007836C1" w:rsidP="007836C1">
      <w:r w:rsidRPr="007836C1">
        <w:t>Presenter: We learned a lot of exciting things today about Summer Camp! Does anyone have any questions?</w:t>
      </w:r>
    </w:p>
    <w:p w14:paraId="0614D47F" w14:textId="11A55FEC" w:rsidR="007836C1" w:rsidRDefault="007836C1" w:rsidP="007836C1">
      <w:pPr>
        <w:rPr>
          <w:b/>
          <w:bCs/>
        </w:rPr>
      </w:pPr>
      <w:r>
        <w:rPr>
          <w:b/>
          <w:bCs/>
        </w:rPr>
        <w:t>Slide Eleven:</w:t>
      </w:r>
    </w:p>
    <w:p w14:paraId="6F793F64" w14:textId="352920FF" w:rsidR="007836C1" w:rsidRPr="007836C1" w:rsidRDefault="007836C1" w:rsidP="007836C1">
      <w:r w:rsidRPr="007836C1">
        <w:t xml:space="preserve">[Rallying Cry at the end] Review how to sign up at the very end. Have </w:t>
      </w:r>
      <w:proofErr w:type="gramStart"/>
      <w:r w:rsidRPr="007836C1">
        <w:t>computer</w:t>
      </w:r>
      <w:proofErr w:type="gramEnd"/>
      <w:r w:rsidRPr="007836C1">
        <w:t xml:space="preserve"> open to registration site at the end of the meeting and landing page w/ summer camp.</w:t>
      </w:r>
    </w:p>
    <w:sectPr w:rsidR="007836C1" w:rsidRPr="007836C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108B0" w14:textId="77777777" w:rsidR="0000356E" w:rsidRDefault="0000356E" w:rsidP="00A40425">
      <w:pPr>
        <w:spacing w:after="0" w:line="240" w:lineRule="auto"/>
      </w:pPr>
      <w:r>
        <w:separator/>
      </w:r>
    </w:p>
  </w:endnote>
  <w:endnote w:type="continuationSeparator" w:id="0">
    <w:p w14:paraId="2C84747A" w14:textId="77777777" w:rsidR="0000356E" w:rsidRDefault="0000356E" w:rsidP="00A40425">
      <w:pPr>
        <w:spacing w:after="0" w:line="240" w:lineRule="auto"/>
      </w:pPr>
      <w:r>
        <w:continuationSeparator/>
      </w:r>
    </w:p>
  </w:endnote>
  <w:endnote w:type="continuationNotice" w:id="1">
    <w:p w14:paraId="5E45223D" w14:textId="77777777" w:rsidR="0000356E" w:rsidRDefault="00003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swald">
    <w:charset w:val="00"/>
    <w:family w:val="auto"/>
    <w:pitch w:val="variable"/>
    <w:sig w:usb0="2000020F" w:usb1="00000000"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1DDB3" w14:textId="77777777" w:rsidR="0000356E" w:rsidRDefault="0000356E" w:rsidP="00A40425">
      <w:pPr>
        <w:spacing w:after="0" w:line="240" w:lineRule="auto"/>
      </w:pPr>
      <w:r>
        <w:separator/>
      </w:r>
    </w:p>
  </w:footnote>
  <w:footnote w:type="continuationSeparator" w:id="0">
    <w:p w14:paraId="0BFB93D1" w14:textId="77777777" w:rsidR="0000356E" w:rsidRDefault="0000356E" w:rsidP="00A40425">
      <w:pPr>
        <w:spacing w:after="0" w:line="240" w:lineRule="auto"/>
      </w:pPr>
      <w:r>
        <w:continuationSeparator/>
      </w:r>
    </w:p>
  </w:footnote>
  <w:footnote w:type="continuationNotice" w:id="1">
    <w:p w14:paraId="536702C7" w14:textId="77777777" w:rsidR="0000356E" w:rsidRDefault="000035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C34E3" w14:textId="46792208" w:rsidR="00E431F1" w:rsidRPr="00564D48" w:rsidRDefault="00E431F1" w:rsidP="00E431F1">
    <w:pPr>
      <w:pStyle w:val="Header"/>
      <w:rPr>
        <w:b/>
        <w:sz w:val="40"/>
        <w:szCs w:val="40"/>
      </w:rPr>
    </w:pPr>
    <w:r w:rsidRPr="00564D48">
      <w:rPr>
        <w:b/>
        <w:noProof/>
        <w:sz w:val="40"/>
        <w:szCs w:val="40"/>
      </w:rPr>
      <w:drawing>
        <wp:anchor distT="0" distB="0" distL="114300" distR="114300" simplePos="0" relativeHeight="251659264" behindDoc="1" locked="0" layoutInCell="1" allowOverlap="1" wp14:anchorId="382DFE14" wp14:editId="2AFA911F">
          <wp:simplePos x="0" y="0"/>
          <wp:positionH relativeFrom="margin">
            <wp:align>left</wp:align>
          </wp:positionH>
          <wp:positionV relativeFrom="paragraph">
            <wp:posOffset>66675</wp:posOffset>
          </wp:positionV>
          <wp:extent cx="1543050" cy="466725"/>
          <wp:effectExtent l="0" t="0" r="0" b="9525"/>
          <wp:wrapTight wrapText="bothSides">
            <wp:wrapPolygon edited="0">
              <wp:start x="0" y="0"/>
              <wp:lineTo x="0" y="21159"/>
              <wp:lineTo x="21333" y="21159"/>
              <wp:lineTo x="21333" y="0"/>
              <wp:lineTo x="0" y="0"/>
            </wp:wrapPolygon>
          </wp:wrapTight>
          <wp:docPr id="2" name="Picture 2" descr="A blue and whit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sign with whit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3050" cy="466725"/>
                  </a:xfrm>
                  <a:prstGeom prst="rect">
                    <a:avLst/>
                  </a:prstGeom>
                </pic:spPr>
              </pic:pic>
            </a:graphicData>
          </a:graphic>
          <wp14:sizeRelH relativeFrom="page">
            <wp14:pctWidth>0</wp14:pctWidth>
          </wp14:sizeRelH>
          <wp14:sizeRelV relativeFrom="page">
            <wp14:pctHeight>0</wp14:pctHeight>
          </wp14:sizeRelV>
        </wp:anchor>
      </w:drawing>
    </w:r>
    <w:r>
      <w:rPr>
        <w:b/>
        <w:noProof/>
        <w:sz w:val="40"/>
        <w:szCs w:val="40"/>
      </w:rPr>
      <w:t>Presentation Script</w:t>
    </w:r>
  </w:p>
  <w:p w14:paraId="25B6ABAA" w14:textId="6E146467" w:rsidR="00E431F1" w:rsidRDefault="004C694F">
    <w:pPr>
      <w:pStyle w:val="Header"/>
    </w:pPr>
    <w:r>
      <w:rPr>
        <w:sz w:val="32"/>
        <w:szCs w:val="32"/>
      </w:rPr>
      <w:t>Cub Scout Summer Camp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C1"/>
    <w:rsid w:val="0000356E"/>
    <w:rsid w:val="000548FF"/>
    <w:rsid w:val="0009261C"/>
    <w:rsid w:val="00244E37"/>
    <w:rsid w:val="00350918"/>
    <w:rsid w:val="004C694F"/>
    <w:rsid w:val="006978F9"/>
    <w:rsid w:val="007836C1"/>
    <w:rsid w:val="009C536D"/>
    <w:rsid w:val="00A40425"/>
    <w:rsid w:val="00AA0E31"/>
    <w:rsid w:val="00AD48A6"/>
    <w:rsid w:val="00DC3370"/>
    <w:rsid w:val="00E43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DDEB"/>
  <w15:chartTrackingRefBased/>
  <w15:docId w15:val="{80B6AD20-81E6-4C2D-8CDE-23839799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6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6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6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6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6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6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6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6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thernStarHeadings">
    <w:name w:val="Northern Star Headings"/>
    <w:basedOn w:val="Heading1"/>
    <w:link w:val="NorthernStarHeadingsChar"/>
    <w:qFormat/>
    <w:rsid w:val="00AA0E31"/>
    <w:rPr>
      <w:rFonts w:ascii="Oswald" w:hAnsi="Oswald"/>
    </w:rPr>
  </w:style>
  <w:style w:type="character" w:customStyle="1" w:styleId="NorthernStarHeadingsChar">
    <w:name w:val="Northern Star Headings Char"/>
    <w:basedOn w:val="Heading1Char"/>
    <w:link w:val="NorthernStarHeadings"/>
    <w:rsid w:val="00AA0E31"/>
    <w:rPr>
      <w:rFonts w:ascii="Oswald" w:eastAsiaTheme="majorEastAsia" w:hAnsi="Oswald" w:cstheme="majorBidi"/>
      <w:color w:val="0F4761" w:themeColor="accent1" w:themeShade="BF"/>
      <w:sz w:val="40"/>
      <w:szCs w:val="40"/>
    </w:rPr>
  </w:style>
  <w:style w:type="character" w:customStyle="1" w:styleId="Heading1Char">
    <w:name w:val="Heading 1 Char"/>
    <w:basedOn w:val="DefaultParagraphFont"/>
    <w:link w:val="Heading1"/>
    <w:uiPriority w:val="9"/>
    <w:rsid w:val="00AA0E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6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6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6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6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6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6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6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6C1"/>
    <w:rPr>
      <w:rFonts w:eastAsiaTheme="majorEastAsia" w:cstheme="majorBidi"/>
      <w:color w:val="272727" w:themeColor="text1" w:themeTint="D8"/>
    </w:rPr>
  </w:style>
  <w:style w:type="paragraph" w:styleId="Title">
    <w:name w:val="Title"/>
    <w:basedOn w:val="Normal"/>
    <w:next w:val="Normal"/>
    <w:link w:val="TitleChar"/>
    <w:uiPriority w:val="10"/>
    <w:qFormat/>
    <w:rsid w:val="007836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6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6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6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6C1"/>
    <w:pPr>
      <w:spacing w:before="160"/>
      <w:jc w:val="center"/>
    </w:pPr>
    <w:rPr>
      <w:i/>
      <w:iCs/>
      <w:color w:val="404040" w:themeColor="text1" w:themeTint="BF"/>
    </w:rPr>
  </w:style>
  <w:style w:type="character" w:customStyle="1" w:styleId="QuoteChar">
    <w:name w:val="Quote Char"/>
    <w:basedOn w:val="DefaultParagraphFont"/>
    <w:link w:val="Quote"/>
    <w:uiPriority w:val="29"/>
    <w:rsid w:val="007836C1"/>
    <w:rPr>
      <w:i/>
      <w:iCs/>
      <w:color w:val="404040" w:themeColor="text1" w:themeTint="BF"/>
    </w:rPr>
  </w:style>
  <w:style w:type="paragraph" w:styleId="ListParagraph">
    <w:name w:val="List Paragraph"/>
    <w:basedOn w:val="Normal"/>
    <w:uiPriority w:val="34"/>
    <w:qFormat/>
    <w:rsid w:val="007836C1"/>
    <w:pPr>
      <w:ind w:left="720"/>
      <w:contextualSpacing/>
    </w:pPr>
  </w:style>
  <w:style w:type="character" w:styleId="IntenseEmphasis">
    <w:name w:val="Intense Emphasis"/>
    <w:basedOn w:val="DefaultParagraphFont"/>
    <w:uiPriority w:val="21"/>
    <w:qFormat/>
    <w:rsid w:val="007836C1"/>
    <w:rPr>
      <w:i/>
      <w:iCs/>
      <w:color w:val="0F4761" w:themeColor="accent1" w:themeShade="BF"/>
    </w:rPr>
  </w:style>
  <w:style w:type="paragraph" w:styleId="IntenseQuote">
    <w:name w:val="Intense Quote"/>
    <w:basedOn w:val="Normal"/>
    <w:next w:val="Normal"/>
    <w:link w:val="IntenseQuoteChar"/>
    <w:uiPriority w:val="30"/>
    <w:qFormat/>
    <w:rsid w:val="007836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6C1"/>
    <w:rPr>
      <w:i/>
      <w:iCs/>
      <w:color w:val="0F4761" w:themeColor="accent1" w:themeShade="BF"/>
    </w:rPr>
  </w:style>
  <w:style w:type="character" w:styleId="IntenseReference">
    <w:name w:val="Intense Reference"/>
    <w:basedOn w:val="DefaultParagraphFont"/>
    <w:uiPriority w:val="32"/>
    <w:qFormat/>
    <w:rsid w:val="007836C1"/>
    <w:rPr>
      <w:b/>
      <w:bCs/>
      <w:smallCaps/>
      <w:color w:val="0F4761" w:themeColor="accent1" w:themeShade="BF"/>
      <w:spacing w:val="5"/>
    </w:rPr>
  </w:style>
  <w:style w:type="paragraph" w:styleId="Header">
    <w:name w:val="header"/>
    <w:basedOn w:val="Normal"/>
    <w:link w:val="HeaderChar"/>
    <w:uiPriority w:val="99"/>
    <w:unhideWhenUsed/>
    <w:rsid w:val="00A40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425"/>
  </w:style>
  <w:style w:type="paragraph" w:styleId="Footer">
    <w:name w:val="footer"/>
    <w:basedOn w:val="Normal"/>
    <w:link w:val="FooterChar"/>
    <w:uiPriority w:val="99"/>
    <w:unhideWhenUsed/>
    <w:rsid w:val="00A40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BAEBF4C1B53842885C2A166FDF2923" ma:contentTypeVersion="21" ma:contentTypeDescription="Create a new document." ma:contentTypeScope="" ma:versionID="025bfa7f2b723e3de7781a624d83daf8">
  <xsd:schema xmlns:xsd="http://www.w3.org/2001/XMLSchema" xmlns:xs="http://www.w3.org/2001/XMLSchema" xmlns:p="http://schemas.microsoft.com/office/2006/metadata/properties" xmlns:ns1="http://schemas.microsoft.com/sharepoint/v3" xmlns:ns2="aeb56f19-4e71-4602-a37c-2e1cd3b75f77" xmlns:ns3="a4465483-0eb6-43f9-8628-68da12f33279" targetNamespace="http://schemas.microsoft.com/office/2006/metadata/properties" ma:root="true" ma:fieldsID="3a7a21e0fb32fd8d143ec870212d15a9" ns1:_="" ns2:_="" ns3:_="">
    <xsd:import namespace="http://schemas.microsoft.com/sharepoint/v3"/>
    <xsd:import namespace="aeb56f19-4e71-4602-a37c-2e1cd3b75f77"/>
    <xsd:import namespace="a4465483-0eb6-43f9-8628-68da12f33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b56f19-4e71-4602-a37c-2e1cd3b7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17f90a-23fb-4bf8-a94a-9f19ab6cc9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65483-0eb6-43f9-8628-68da12f332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2671a3-bb47-4809-be2c-6d66ab11f03f}" ma:internalName="TaxCatchAll" ma:showField="CatchAllData" ma:web="a4465483-0eb6-43f9-8628-68da12f33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b56f19-4e71-4602-a37c-2e1cd3b75f77">
      <Terms xmlns="http://schemas.microsoft.com/office/infopath/2007/PartnerControls"/>
    </lcf76f155ced4ddcb4097134ff3c332f>
    <TaxCatchAll xmlns="a4465483-0eb6-43f9-8628-68da12f332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12E76-BD1E-4870-9211-C6D5D3762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b56f19-4e71-4602-a37c-2e1cd3b75f77"/>
    <ds:schemaRef ds:uri="a4465483-0eb6-43f9-8628-68da12f33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A4579-CB20-493D-AD75-E78B0AB4A1A7}">
  <ds:schemaRefs>
    <ds:schemaRef ds:uri="http://schemas.microsoft.com/office/2006/metadata/properties"/>
    <ds:schemaRef ds:uri="http://schemas.microsoft.com/office/infopath/2007/PartnerControls"/>
    <ds:schemaRef ds:uri="http://schemas.microsoft.com/sharepoint/v3"/>
    <ds:schemaRef ds:uri="aeb56f19-4e71-4602-a37c-2e1cd3b75f77"/>
    <ds:schemaRef ds:uri="a4465483-0eb6-43f9-8628-68da12f33279"/>
  </ds:schemaRefs>
</ds:datastoreItem>
</file>

<file path=customXml/itemProps3.xml><?xml version="1.0" encoding="utf-8"?>
<ds:datastoreItem xmlns:ds="http://schemas.openxmlformats.org/officeDocument/2006/customXml" ds:itemID="{E5999F5D-F704-417E-99FB-116C538DD1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Erickson</dc:creator>
  <cp:keywords/>
  <dc:description/>
  <cp:lastModifiedBy>Jake Erickson</cp:lastModifiedBy>
  <cp:revision>6</cp:revision>
  <dcterms:created xsi:type="dcterms:W3CDTF">2025-01-22T15:53:00Z</dcterms:created>
  <dcterms:modified xsi:type="dcterms:W3CDTF">2025-01-22T16:17:00Z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0x0101000BBAEBF4C1B53842885C2A166FDF2923</vt:lpwstr>
  </property>
  <property fmtid="{D5CDD505-2E9C-101B-9397-08002B2CF9AE}" pid="3" name="MediaServiceImageTags">
    <vt:lpwstr/>
  </property>
</Properties>
</file>